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sz w:val="56"/>
          <w:szCs w:val="56"/>
          <w:lang w:val="en-US" w:eastAsia="zh-CN"/>
        </w:rPr>
        <w:t>提交材料请在诉讼服务大厅7号窗口的台面上填写</w:t>
      </w:r>
      <w:r>
        <w:rPr>
          <w:rFonts w:hint="eastAsia" w:ascii="黑体" w:hAnsi="黑体" w:eastAsia="黑体" w:cs="黑体"/>
          <w:color w:val="FF0000"/>
          <w:sz w:val="56"/>
          <w:szCs w:val="56"/>
          <w:lang w:val="en-US" w:eastAsia="zh-CN"/>
        </w:rPr>
        <w:t>“材料提交登记表”</w:t>
      </w:r>
      <w:r>
        <w:rPr>
          <w:rFonts w:hint="eastAsia" w:ascii="黑体" w:hAnsi="黑体" w:eastAsia="黑体" w:cs="黑体"/>
          <w:sz w:val="56"/>
          <w:szCs w:val="56"/>
          <w:lang w:val="en-US" w:eastAsia="zh-CN"/>
        </w:rPr>
        <w:t>。</w:t>
      </w:r>
    </w:p>
    <w:p>
      <w:pPr>
        <w:rPr>
          <w:rFonts w:hint="eastAsia" w:ascii="黑体" w:hAnsi="黑体" w:eastAsia="黑体" w:cs="黑体"/>
          <w:sz w:val="56"/>
          <w:szCs w:val="56"/>
          <w:lang w:val="en-US" w:eastAsia="zh-CN"/>
        </w:rPr>
      </w:pPr>
      <w:bookmarkStart w:id="0" w:name="_GoBack"/>
      <w:bookmarkEnd w:id="0"/>
    </w:p>
    <w:p>
      <w:pPr>
        <w:rPr>
          <w:rFonts w:hint="default" w:ascii="黑体" w:hAnsi="黑体" w:eastAsia="黑体" w:cs="黑体"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56"/>
          <w:szCs w:val="56"/>
          <w:lang w:val="en-US" w:eastAsia="zh-CN"/>
        </w:rPr>
        <w:t>注：请填写具体“案号”以及“助理或书记员”</w:t>
      </w:r>
      <w:r>
        <w:rPr>
          <w:rFonts w:hint="eastAsia" w:ascii="黑体" w:hAnsi="黑体" w:eastAsia="黑体" w:cs="黑体"/>
          <w:sz w:val="56"/>
          <w:szCs w:val="56"/>
          <w:lang w:val="en-US" w:eastAsia="zh-CN"/>
        </w:rPr>
        <w:t>填写完后请用夹子将材料收整并放至</w:t>
      </w:r>
      <w:r>
        <w:rPr>
          <w:rFonts w:hint="eastAsia" w:ascii="黑体" w:hAnsi="黑体" w:eastAsia="黑体" w:cs="黑体"/>
          <w:color w:val="FF0000"/>
          <w:sz w:val="56"/>
          <w:szCs w:val="56"/>
          <w:lang w:val="en-US" w:eastAsia="zh-CN"/>
        </w:rPr>
        <w:t>7</w:t>
      </w:r>
      <w:r>
        <w:rPr>
          <w:rFonts w:hint="eastAsia" w:ascii="黑体" w:hAnsi="黑体" w:eastAsia="黑体" w:cs="黑体"/>
          <w:sz w:val="56"/>
          <w:szCs w:val="56"/>
          <w:lang w:val="en-US" w:eastAsia="zh-CN"/>
        </w:rPr>
        <w:t>号窗口桌面。</w:t>
      </w:r>
    </w:p>
    <w:p>
      <w:pPr>
        <w:rPr>
          <w:rFonts w:hint="eastAsia" w:ascii="黑体" w:hAnsi="黑体" w:eastAsia="黑体" w:cs="黑体"/>
          <w:color w:val="FF0000"/>
          <w:sz w:val="56"/>
          <w:szCs w:val="56"/>
          <w:lang w:val="en-US" w:eastAsia="zh-CN"/>
        </w:rPr>
      </w:pPr>
    </w:p>
    <w:p>
      <w:pPr>
        <w:rPr>
          <w:rFonts w:hint="eastAsia" w:ascii="黑体" w:hAnsi="黑体" w:eastAsia="黑体" w:cs="黑体"/>
          <w:color w:val="FF000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48"/>
          <w:szCs w:val="48"/>
          <w:lang w:val="en-US" w:eastAsia="zh-CN"/>
        </w:rPr>
        <w:t>☆立案材料请提交至对应窗口。</w:t>
      </w:r>
    </w:p>
    <w:p>
      <w:pPr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rPr>
          <w:rFonts w:hint="eastAsia" w:ascii="黑体" w:hAnsi="黑体" w:eastAsia="黑体" w:cs="黑体"/>
          <w:color w:val="FF000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48"/>
          <w:szCs w:val="48"/>
          <w:lang w:val="en-US" w:eastAsia="zh-CN"/>
        </w:rPr>
        <w:t>☆接收人系执行局工作人员或执行相关的材料请到执行事务中心提交</w:t>
      </w:r>
    </w:p>
    <w:p>
      <w:pPr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rPr>
          <w:rFonts w:hint="default" w:ascii="黑体" w:hAnsi="黑体" w:eastAsia="黑体" w:cs="黑体"/>
          <w:color w:val="FF000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48"/>
          <w:szCs w:val="48"/>
          <w:lang w:val="en-US" w:eastAsia="zh-CN"/>
        </w:rPr>
        <w:t>☆上诉状请到一审法院提交</w:t>
      </w:r>
      <w:r>
        <w:drawing>
          <wp:inline distT="0" distB="0" distL="114300" distR="114300">
            <wp:extent cx="5274310" cy="20161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95059"/>
    <w:rsid w:val="16794A69"/>
    <w:rsid w:val="1FD1524F"/>
    <w:rsid w:val="2304287D"/>
    <w:rsid w:val="25711601"/>
    <w:rsid w:val="306D4A88"/>
    <w:rsid w:val="3C76755E"/>
    <w:rsid w:val="5DC11D48"/>
    <w:rsid w:val="5F2C0267"/>
    <w:rsid w:val="718871F9"/>
    <w:rsid w:val="775443B9"/>
    <w:rsid w:val="7CA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2022-11-10T07:17:00Z</dcterms:created>
  <dc:creator>Administrator</dc:creator>
  <cp:lastModifiedBy>Administrator</cp:lastModifiedBy>
  <cp:lastPrinted>2023-11-07T01:45:00Z</cp:lastPrinted>
  <dcterms:modified xsi:type="dcterms:W3CDTF">2024-04-18T08:13:48Z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